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2353" w14:textId="77777777" w:rsidR="00FC0F42" w:rsidRPr="002D3C63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lang w:val="nl-NL"/>
        </w:rPr>
      </w:pPr>
      <w:r w:rsidRPr="002D3C63">
        <w:rPr>
          <w:rFonts w:asciiTheme="minorHAnsi" w:hAnsiTheme="minorHAnsi" w:cstheme="minorHAnsi"/>
          <w:noProof/>
          <w:lang w:val="nl-NL"/>
        </w:rPr>
        <w:drawing>
          <wp:inline distT="0" distB="0" distL="0" distR="0" wp14:anchorId="0C78E50C" wp14:editId="14F7AFF0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DF920" w14:textId="77777777" w:rsidR="004D1281" w:rsidRPr="002D3C63" w:rsidRDefault="004D1281" w:rsidP="004D1281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36"/>
          <w:lang w:val="nl-NL"/>
        </w:rPr>
      </w:pPr>
    </w:p>
    <w:p w14:paraId="461B0F86" w14:textId="1DB746FB" w:rsidR="00945A4D" w:rsidRPr="00AD7B44" w:rsidRDefault="008677A8" w:rsidP="00945A4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80"/>
          <w:sz w:val="48"/>
          <w:szCs w:val="48"/>
          <w:lang w:val="nl-NL"/>
        </w:rPr>
      </w:pPr>
      <w:r w:rsidRPr="00AD7B44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</w:t>
      </w:r>
      <w:r w:rsidR="008007E7" w:rsidRPr="00AD7B44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Uitnodiging </w:t>
      </w:r>
      <w:r w:rsidR="00932BAB" w:rsidRPr="00AD7B44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</w:t>
      </w:r>
      <w:r w:rsidR="00945A4D" w:rsidRPr="00AD7B44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NVA-seminar</w:t>
      </w:r>
    </w:p>
    <w:p w14:paraId="19518306" w14:textId="77777777" w:rsidR="00DC2EAE" w:rsidRPr="00DC2EAE" w:rsidRDefault="00945A4D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  <w:r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“</w:t>
      </w:r>
      <w:r w:rsidR="00180989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Tussenevaluatie</w:t>
      </w:r>
      <w:r w:rsidR="00DC2EAE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cao partijen</w:t>
      </w:r>
    </w:p>
    <w:p w14:paraId="172F6BC9" w14:textId="0662D9FD" w:rsidR="00E103DC" w:rsidRPr="00DC2EAE" w:rsidRDefault="00180989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  <w:r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cao-</w:t>
      </w:r>
      <w:r w:rsidR="002D3C63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jaar</w:t>
      </w:r>
      <w:r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20</w:t>
      </w:r>
      <w:r w:rsidR="007536F0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2</w:t>
      </w:r>
      <w:r w:rsidR="00932BAB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4</w:t>
      </w:r>
      <w:r w:rsidR="00F21AEB"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”</w:t>
      </w:r>
      <w:r w:rsidRPr="00DC2EA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   </w:t>
      </w:r>
    </w:p>
    <w:p w14:paraId="63F0FA52" w14:textId="77777777" w:rsidR="00945A4D" w:rsidRPr="002935EE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</w:p>
    <w:p w14:paraId="1572B0D6" w14:textId="61B84956" w:rsidR="00945A4D" w:rsidRDefault="00180989" w:rsidP="001F0CC8">
      <w:pPr>
        <w:widowControl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  <w:r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D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insdag 2</w:t>
      </w:r>
      <w:r w:rsidR="00932BAB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juli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20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2</w:t>
      </w:r>
      <w:r w:rsidR="00932BAB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4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, 14.</w:t>
      </w:r>
      <w:r w:rsidR="00F21AEB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0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0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–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1</w:t>
      </w:r>
      <w:r w:rsidR="00ED0A9C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7.0</w:t>
      </w:r>
      <w:r w:rsidR="00945A4D"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0 uur</w:t>
      </w:r>
    </w:p>
    <w:p w14:paraId="77690500" w14:textId="77777777" w:rsidR="00EE1438" w:rsidRDefault="00EE1438" w:rsidP="00EE1438">
      <w:pPr>
        <w:widowControl/>
        <w:ind w:left="1440" w:firstLine="720"/>
        <w:rPr>
          <w:rFonts w:asciiTheme="minorHAnsi" w:hAnsiTheme="minorHAnsi" w:cstheme="minorHAnsi"/>
          <w:b/>
          <w:bCs/>
          <w:color w:val="FF0000"/>
          <w:sz w:val="40"/>
          <w:szCs w:val="40"/>
          <w:lang w:val="nl-NL"/>
        </w:rPr>
      </w:pPr>
    </w:p>
    <w:p w14:paraId="05242166" w14:textId="10DE31A9" w:rsidR="0098773B" w:rsidRPr="00EE1438" w:rsidRDefault="009614AD" w:rsidP="00EE1438">
      <w:pPr>
        <w:widowControl/>
        <w:ind w:left="1440" w:firstLine="720"/>
        <w:rPr>
          <w:rFonts w:asciiTheme="minorHAnsi" w:hAnsiTheme="minorHAnsi" w:cstheme="minorHAnsi"/>
          <w:b/>
          <w:bCs/>
          <w:color w:val="FF0000"/>
          <w:sz w:val="40"/>
          <w:szCs w:val="40"/>
          <w:lang w:val="nl-NL"/>
        </w:rPr>
      </w:pPr>
      <w:r w:rsidRPr="00C80E8C">
        <w:rPr>
          <w:rFonts w:asciiTheme="minorHAnsi" w:hAnsiTheme="minorHAnsi" w:cstheme="minorHAnsi"/>
          <w:b/>
          <w:bCs/>
          <w:color w:val="FF0000"/>
          <w:sz w:val="40"/>
          <w:szCs w:val="40"/>
          <w:lang w:val="nl-NL"/>
        </w:rPr>
        <w:t>LET op locatiewijz</w:t>
      </w:r>
      <w:r w:rsidR="00AD7B44">
        <w:rPr>
          <w:rFonts w:asciiTheme="minorHAnsi" w:hAnsiTheme="minorHAnsi" w:cstheme="minorHAnsi"/>
          <w:b/>
          <w:bCs/>
          <w:color w:val="FF0000"/>
          <w:sz w:val="40"/>
          <w:szCs w:val="40"/>
          <w:lang w:val="nl-NL"/>
        </w:rPr>
        <w:t>ig</w:t>
      </w:r>
      <w:r w:rsidRPr="00C80E8C">
        <w:rPr>
          <w:rFonts w:asciiTheme="minorHAnsi" w:hAnsiTheme="minorHAnsi" w:cstheme="minorHAnsi"/>
          <w:b/>
          <w:bCs/>
          <w:color w:val="FF0000"/>
          <w:sz w:val="40"/>
          <w:szCs w:val="40"/>
          <w:lang w:val="nl-NL"/>
        </w:rPr>
        <w:t>ing: Den Haag</w:t>
      </w:r>
    </w:p>
    <w:tbl>
      <w:tblPr>
        <w:tblpPr w:leftFromText="141" w:rightFromText="141" w:vertAnchor="text" w:horzAnchor="margin" w:tblpY="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42"/>
      </w:tblGrid>
      <w:tr w:rsidR="0098773B" w14:paraId="083243D2" w14:textId="77777777" w:rsidTr="0098773B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62202E5" w14:textId="77777777" w:rsidR="0098773B" w:rsidRDefault="0098773B">
            <w:pPr>
              <w:widowControl/>
              <w:jc w:val="center"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52"/>
                <w:lang w:val="nl-NL"/>
              </w:rPr>
              <w:t>Programma</w:t>
            </w:r>
            <w:r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52"/>
                <w:lang w:val="nl-NL"/>
              </w:rPr>
              <w:br/>
            </w:r>
          </w:p>
          <w:p w14:paraId="4A6C90BB" w14:textId="62436F76" w:rsidR="008B246C" w:rsidRDefault="0098773B">
            <w:pPr>
              <w:widowControl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14.</w:t>
            </w:r>
            <w:r w:rsidR="008B246C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00   Inloop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   </w:t>
            </w:r>
          </w:p>
          <w:p w14:paraId="71D5F7E9" w14:textId="0D187D09" w:rsidR="0098773B" w:rsidRDefault="008B246C">
            <w:pPr>
              <w:widowControl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14.30   </w:t>
            </w:r>
            <w:r w:rsidR="0098773B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Welkomstwoord (Esther Koot)</w:t>
            </w:r>
          </w:p>
          <w:p w14:paraId="389494FD" w14:textId="4D647ECD" w:rsidR="0098773B" w:rsidRDefault="0098773B">
            <w:pPr>
              <w:widowControl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14.40   Presentatie cao-jaar 202</w:t>
            </w:r>
            <w:r w:rsidR="0030123E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4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Zakaria Boufangacha (FNV)</w:t>
            </w:r>
          </w:p>
          <w:p w14:paraId="372484C1" w14:textId="6815ABC7" w:rsidR="0098773B" w:rsidRDefault="0098773B">
            <w:pPr>
              <w:widowControl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15.10   Presentatie cao-jaar 202</w:t>
            </w:r>
            <w:r w:rsidR="0030123E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4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Raymond Puts (AWVN)</w:t>
            </w:r>
          </w:p>
          <w:p w14:paraId="0F05A799" w14:textId="77777777" w:rsidR="0098773B" w:rsidRDefault="0098773B">
            <w:pPr>
              <w:widowControl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15.40   Debat. Wat verbindt ons (wel)? Hoe nu samen verder aan de cao-tafels?</w:t>
            </w:r>
          </w:p>
          <w:p w14:paraId="66FB56FF" w14:textId="77777777" w:rsidR="0098773B" w:rsidRDefault="0098773B">
            <w:pPr>
              <w:widowControl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16.10   Pauze (=evt. uitloop)</w:t>
            </w:r>
          </w:p>
          <w:p w14:paraId="53455A3D" w14:textId="592A7661" w:rsidR="0098773B" w:rsidRDefault="0098773B">
            <w:pPr>
              <w:widowControl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16.20   </w:t>
            </w:r>
            <w:r w:rsidR="005B38C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Presentatie </w:t>
            </w:r>
            <w:r w:rsidR="0031198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Tjerk Kroes (DNB)</w:t>
            </w:r>
          </w:p>
          <w:p w14:paraId="26A3BBB1" w14:textId="77777777" w:rsidR="0098773B" w:rsidRDefault="0098773B">
            <w:pPr>
              <w:widowControl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16.50   Conclusies en slotwoord (Esther Koot)</w:t>
            </w:r>
          </w:p>
          <w:p w14:paraId="5C8FE578" w14:textId="27C8C491" w:rsidR="0031198A" w:rsidRDefault="0031198A">
            <w:pPr>
              <w:widowControl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Afsluitend borrel</w:t>
            </w:r>
          </w:p>
          <w:p w14:paraId="72642D7F" w14:textId="59F86E7F" w:rsidR="0098773B" w:rsidRDefault="0098773B">
            <w:pPr>
              <w:widowControl/>
              <w:rPr>
                <w:rFonts w:asciiTheme="minorHAnsi" w:hAnsiTheme="minorHAnsi" w:cstheme="minorHAnsi"/>
                <w:color w:val="000000"/>
                <w:szCs w:val="24"/>
                <w:lang w:val="nl-NL"/>
              </w:rPr>
            </w:pPr>
          </w:p>
        </w:tc>
      </w:tr>
    </w:tbl>
    <w:p w14:paraId="26CAA581" w14:textId="77777777" w:rsidR="0098773B" w:rsidRPr="00C80E8C" w:rsidRDefault="0098773B" w:rsidP="0098773B">
      <w:pPr>
        <w:widowControl/>
        <w:rPr>
          <w:rFonts w:asciiTheme="minorHAnsi" w:hAnsiTheme="minorHAnsi" w:cstheme="minorHAnsi"/>
          <w:b/>
          <w:bCs/>
          <w:color w:val="FF0000"/>
          <w:sz w:val="40"/>
          <w:szCs w:val="40"/>
          <w:lang w:val="nl-NL"/>
        </w:rPr>
      </w:pPr>
    </w:p>
    <w:p w14:paraId="617ACF11" w14:textId="77777777" w:rsidR="00EE1438" w:rsidRDefault="00EE1438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</w:p>
    <w:p w14:paraId="60AD7169" w14:textId="12F1CE0F" w:rsidR="00220EA9" w:rsidRPr="002D3C63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  <w:t>Algemene informatie:</w:t>
      </w:r>
    </w:p>
    <w:p w14:paraId="40274755" w14:textId="77777777" w:rsidR="00DC2EAE" w:rsidRPr="00B9422E" w:rsidRDefault="00300084" w:rsidP="00F9362C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Cs w:val="24"/>
          <w:lang w:val="nl-NL"/>
        </w:rPr>
      </w:pP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Jaarlijks organiseert de NVA een ontmoeting van de cao-partijen waarin ze de stand opmaken van het lopende cao-seizoen.</w:t>
      </w:r>
    </w:p>
    <w:p w14:paraId="78E4BF61" w14:textId="12BE56FE" w:rsidR="00220EA9" w:rsidRPr="00B9422E" w:rsidRDefault="00220EA9" w:rsidP="00B9422E">
      <w:pPr>
        <w:pStyle w:val="Lijstalinea"/>
        <w:numPr>
          <w:ilvl w:val="0"/>
          <w:numId w:val="9"/>
        </w:numPr>
        <w:rPr>
          <w:rFonts w:ascii="Calibri" w:hAnsi="Calibri"/>
          <w:szCs w:val="24"/>
          <w:lang w:val="nl-NL"/>
        </w:rPr>
      </w:pP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Locatie: </w:t>
      </w:r>
      <w:r w:rsidR="002B6E0E" w:rsidRPr="00B9422E">
        <w:rPr>
          <w:rFonts w:asciiTheme="minorHAnsi" w:hAnsiTheme="minorHAnsi" w:cstheme="minorHAnsi"/>
          <w:b/>
          <w:color w:val="FF0000"/>
          <w:szCs w:val="24"/>
          <w:lang w:val="nl-NL"/>
        </w:rPr>
        <w:t xml:space="preserve">AWVN kantoor, </w:t>
      </w:r>
      <w:proofErr w:type="spellStart"/>
      <w:r w:rsidR="00964092" w:rsidRPr="00B9422E">
        <w:rPr>
          <w:rFonts w:asciiTheme="minorHAnsi" w:hAnsiTheme="minorHAnsi" w:cstheme="minorHAnsi"/>
          <w:b/>
          <w:color w:val="FF0000"/>
          <w:szCs w:val="24"/>
          <w:lang w:val="nl-NL"/>
        </w:rPr>
        <w:t>Bezuidenhoutseweg</w:t>
      </w:r>
      <w:proofErr w:type="spellEnd"/>
      <w:r w:rsidR="00964092" w:rsidRPr="00B9422E">
        <w:rPr>
          <w:rFonts w:asciiTheme="minorHAnsi" w:hAnsiTheme="minorHAnsi" w:cstheme="minorHAnsi"/>
          <w:b/>
          <w:color w:val="FF0000"/>
          <w:szCs w:val="24"/>
          <w:lang w:val="nl-NL"/>
        </w:rPr>
        <w:t xml:space="preserve"> 12</w:t>
      </w:r>
      <w:r w:rsidR="0030123E" w:rsidRPr="00B9422E">
        <w:rPr>
          <w:rFonts w:asciiTheme="minorHAnsi" w:hAnsiTheme="minorHAnsi" w:cstheme="minorHAnsi"/>
          <w:b/>
          <w:color w:val="FF0000"/>
          <w:szCs w:val="24"/>
          <w:lang w:val="nl-NL"/>
        </w:rPr>
        <w:t>, 2594 AV Den Haag, zaal 609-610</w:t>
      </w:r>
      <w:r w:rsidR="00B9422E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, </w:t>
      </w:r>
      <w:hyperlink r:id="rId11" w:history="1">
        <w:r w:rsidR="00B9422E" w:rsidRPr="00B9422E">
          <w:rPr>
            <w:rStyle w:val="Hyperlink"/>
            <w:rFonts w:ascii="Aptos" w:hAnsi="Aptos"/>
            <w:szCs w:val="24"/>
          </w:rPr>
          <w:t>Contactgegevens AWVN</w:t>
        </w:r>
      </w:hyperlink>
      <w:r w:rsidR="00B9422E" w:rsidRPr="00B9422E">
        <w:rPr>
          <w:szCs w:val="24"/>
        </w:rPr>
        <w:t xml:space="preserve"> </w:t>
      </w:r>
    </w:p>
    <w:p w14:paraId="7A8EDE33" w14:textId="277216F7" w:rsidR="00220EA9" w:rsidRPr="00B9422E" w:rsidRDefault="00220EA9" w:rsidP="00220EA9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Cs w:val="24"/>
          <w:lang w:val="nl-NL"/>
        </w:rPr>
      </w:pP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Toegang: De toegang is gratis </w:t>
      </w:r>
      <w:r w:rsidR="00615EA2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voor leden </w:t>
      </w:r>
      <w:r w:rsidR="003732CF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en is</w:t>
      </w: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 alleen met vooraanmelding! </w:t>
      </w:r>
    </w:p>
    <w:p w14:paraId="55EF555E" w14:textId="14673108" w:rsidR="00615EA2" w:rsidRPr="00B9422E" w:rsidRDefault="00615EA2" w:rsidP="00220EA9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Cs w:val="24"/>
          <w:lang w:val="nl-NL"/>
        </w:rPr>
      </w:pP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Niet-leden kunnen de bijeenkomst bijwonen tegen betaling van €</w:t>
      </w:r>
      <w:r w:rsidR="002935EE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 </w:t>
      </w: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2</w:t>
      </w:r>
      <w:r w:rsidR="00180989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5</w:t>
      </w:r>
      <w:r w:rsidR="002935EE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,-</w:t>
      </w: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.</w:t>
      </w:r>
    </w:p>
    <w:p w14:paraId="59AAE751" w14:textId="2904C3DE" w:rsidR="00220EA9" w:rsidRPr="00B9422E" w:rsidRDefault="00220EA9" w:rsidP="0066620B">
      <w:pPr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Cs w:val="24"/>
          <w:lang w:val="nl-NL"/>
        </w:rPr>
      </w:pP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U kunt zich</w:t>
      </w:r>
      <w:r w:rsidR="003732CF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 </w:t>
      </w: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aanmelden voor deze bijeenkomst </w:t>
      </w:r>
      <w:r w:rsidR="00C46B08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voor </w:t>
      </w:r>
      <w:r w:rsidR="00932BAB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din</w:t>
      </w:r>
      <w:r w:rsidR="00C46B08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sdag </w:t>
      </w:r>
      <w:r w:rsidR="00932BAB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>25</w:t>
      </w:r>
      <w:r w:rsidR="001E312F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 juni </w:t>
      </w:r>
      <w:r w:rsidR="00295F5B"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a.s. </w:t>
      </w:r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via </w:t>
      </w:r>
      <w:hyperlink r:id="rId12" w:history="1">
        <w:r w:rsidR="002D3C63" w:rsidRPr="00B9422E">
          <w:rPr>
            <w:rStyle w:val="Hyperlink"/>
            <w:rFonts w:asciiTheme="minorHAnsi" w:hAnsiTheme="minorHAnsi" w:cstheme="minorHAnsi"/>
            <w:bCs/>
            <w:szCs w:val="24"/>
            <w:lang w:val="nl-NL"/>
          </w:rPr>
          <w:t>yvonnesiemons@basisenbeleid.nl</w:t>
        </w:r>
      </w:hyperlink>
      <w:r w:rsidRPr="00B9422E">
        <w:rPr>
          <w:rFonts w:asciiTheme="minorHAnsi" w:hAnsiTheme="minorHAnsi" w:cstheme="minorHAnsi"/>
          <w:bCs/>
          <w:color w:val="000000"/>
          <w:szCs w:val="24"/>
          <w:lang w:val="nl-NL"/>
        </w:rPr>
        <w:t xml:space="preserve">. </w:t>
      </w:r>
    </w:p>
    <w:sectPr w:rsidR="00220EA9" w:rsidRPr="00B9422E" w:rsidSect="00102465">
      <w:footerReference w:type="default" r:id="rId13"/>
      <w:endnotePr>
        <w:numFmt w:val="decimal"/>
      </w:endnotePr>
      <w:pgSz w:w="11906" w:h="16838"/>
      <w:pgMar w:top="1361" w:right="1077" w:bottom="1361" w:left="1077" w:header="1814" w:footer="30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4DDC" w14:textId="77777777" w:rsidR="00B81BAE" w:rsidRDefault="00B81BAE">
      <w:pPr>
        <w:spacing w:line="20" w:lineRule="exact"/>
      </w:pPr>
    </w:p>
  </w:endnote>
  <w:endnote w:type="continuationSeparator" w:id="0">
    <w:p w14:paraId="0B0903E8" w14:textId="77777777" w:rsidR="00B81BAE" w:rsidRDefault="00B81BAE">
      <w:r>
        <w:t xml:space="preserve"> </w:t>
      </w:r>
    </w:p>
  </w:endnote>
  <w:endnote w:type="continuationNotice" w:id="1">
    <w:p w14:paraId="16D7E915" w14:textId="77777777" w:rsidR="00B81BAE" w:rsidRDefault="00B81B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306F" w14:textId="77777777" w:rsidR="002935EE" w:rsidRPr="002935EE" w:rsidRDefault="002935EE" w:rsidP="002935EE">
    <w:pPr>
      <w:widowControl/>
      <w:tabs>
        <w:tab w:val="center" w:pos="4536"/>
        <w:tab w:val="right" w:pos="9072"/>
      </w:tabs>
      <w:ind w:left="-426" w:right="-142"/>
      <w:jc w:val="center"/>
      <w:rPr>
        <w:rFonts w:ascii="Calibri" w:eastAsia="Calibri" w:hAnsi="Calibri"/>
        <w:sz w:val="18"/>
        <w:szCs w:val="18"/>
        <w:lang w:val="nl-NL" w:eastAsia="en-US"/>
      </w:rPr>
    </w:pPr>
    <w:r w:rsidRPr="002935EE">
      <w:rPr>
        <w:rFonts w:ascii="Calibri" w:eastAsia="Calibri" w:hAnsi="Calibri"/>
        <w:color w:val="000000"/>
        <w:sz w:val="18"/>
        <w:szCs w:val="18"/>
        <w:lang w:val="nl-NL" w:eastAsia="en-US"/>
      </w:rPr>
      <w:t>Nederlandse Vereniging voor Arbeidsverhoudingen</w:t>
    </w:r>
    <w:r w:rsidRPr="002935EE">
      <w:rPr>
        <w:rFonts w:ascii="Calibri" w:eastAsia="Calibri" w:hAnsi="Calibri"/>
        <w:sz w:val="18"/>
        <w:szCs w:val="18"/>
        <w:u w:val="single"/>
        <w:lang w:val="nl-NL" w:eastAsia="en-US"/>
      </w:rPr>
      <w:br/>
    </w:r>
    <w:hyperlink r:id="rId1" w:history="1">
      <w:r w:rsidRPr="002935EE">
        <w:rPr>
          <w:rFonts w:ascii="Calibri" w:eastAsia="Calibri" w:hAnsi="Calibri"/>
          <w:sz w:val="18"/>
          <w:szCs w:val="18"/>
          <w:lang w:val="nl-NL" w:eastAsia="en-US"/>
        </w:rPr>
        <w:t>www.nva-arbeidsverhoudingen.nl</w:t>
      </w:r>
    </w:hyperlink>
    <w:r w:rsidRPr="002935EE">
      <w:rPr>
        <w:rFonts w:ascii="Calibri" w:eastAsia="Calibri" w:hAnsi="Calibri"/>
        <w:sz w:val="18"/>
        <w:szCs w:val="18"/>
        <w:lang w:val="nl-NL" w:eastAsia="en-US"/>
      </w:rPr>
      <w:t xml:space="preserve"> - </w:t>
    </w:r>
    <w:hyperlink r:id="rId2" w:history="1">
      <w:r w:rsidRPr="002935EE">
        <w:rPr>
          <w:rFonts w:ascii="Calibri" w:eastAsia="Calibri" w:hAnsi="Calibri"/>
          <w:sz w:val="18"/>
          <w:szCs w:val="18"/>
          <w:lang w:val="nl-NL" w:eastAsia="en-US"/>
        </w:rPr>
        <w:t>info@nva-arbeidsverhoudingen.nl</w:t>
      </w:r>
    </w:hyperlink>
    <w:r w:rsidRPr="002935EE">
      <w:rPr>
        <w:rFonts w:ascii="Calibri" w:eastAsia="Calibri" w:hAnsi="Calibri"/>
        <w:sz w:val="18"/>
        <w:szCs w:val="18"/>
        <w:lang w:val="nl-NL" w:eastAsia="en-US"/>
      </w:rPr>
      <w:t xml:space="preserve"> - KvK 40411236 - IBAN NL09 INGB 0001 5838 68 – BIC INGBNL2A</w:t>
    </w:r>
    <w:r w:rsidRPr="002935EE">
      <w:rPr>
        <w:rFonts w:ascii="Calibri" w:eastAsia="Calibri" w:hAnsi="Calibri"/>
        <w:sz w:val="18"/>
        <w:szCs w:val="18"/>
        <w:lang w:val="nl-NL" w:eastAsia="en-US"/>
      </w:rPr>
      <w:br/>
      <w:t xml:space="preserve">Secretariaat: </w:t>
    </w:r>
    <w:hyperlink r:id="rId3" w:history="1">
      <w:r w:rsidRPr="002935EE">
        <w:rPr>
          <w:rFonts w:ascii="Calibri" w:eastAsia="Calibri" w:hAnsi="Calibri"/>
          <w:sz w:val="18"/>
          <w:szCs w:val="18"/>
          <w:lang w:val="nl-NL" w:eastAsia="en-US"/>
        </w:rPr>
        <w:t>yvonnesiemons@basisenbeleid.nl</w:t>
      </w:r>
    </w:hyperlink>
    <w:r w:rsidRPr="002935EE">
      <w:rPr>
        <w:rFonts w:ascii="Calibri" w:eastAsia="Calibri" w:hAnsi="Calibri"/>
        <w:sz w:val="18"/>
        <w:szCs w:val="18"/>
        <w:lang w:val="nl-NL" w:eastAsia="en-US"/>
      </w:rPr>
      <w:t xml:space="preserve"> 030-2331272</w:t>
    </w:r>
  </w:p>
  <w:p w14:paraId="2DE11694" w14:textId="77777777" w:rsidR="009C577C" w:rsidRPr="002935EE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8B7B" w14:textId="77777777" w:rsidR="00B81BAE" w:rsidRDefault="00B81BAE">
      <w:r>
        <w:separator/>
      </w:r>
    </w:p>
  </w:footnote>
  <w:footnote w:type="continuationSeparator" w:id="0">
    <w:p w14:paraId="48A8B0B9" w14:textId="77777777" w:rsidR="00B81BAE" w:rsidRDefault="00B8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D4E40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8B77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2E2A1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FA1D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BEF30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AE79A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EE2EB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A1BF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01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366C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F1BE9"/>
    <w:multiLevelType w:val="hybridMultilevel"/>
    <w:tmpl w:val="D4DA53F0"/>
    <w:lvl w:ilvl="0" w:tplc="7FD0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0034F"/>
    <w:multiLevelType w:val="hybridMultilevel"/>
    <w:tmpl w:val="42146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63BBC"/>
    <w:multiLevelType w:val="hybridMultilevel"/>
    <w:tmpl w:val="D56C40E8"/>
    <w:lvl w:ilvl="0" w:tplc="166ED2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184731">
    <w:abstractNumId w:val="10"/>
  </w:num>
  <w:num w:numId="2" w16cid:durableId="480539174">
    <w:abstractNumId w:val="13"/>
  </w:num>
  <w:num w:numId="3" w16cid:durableId="1442457818">
    <w:abstractNumId w:val="22"/>
  </w:num>
  <w:num w:numId="4" w16cid:durableId="960259094">
    <w:abstractNumId w:val="20"/>
  </w:num>
  <w:num w:numId="5" w16cid:durableId="695159811">
    <w:abstractNumId w:val="16"/>
  </w:num>
  <w:num w:numId="6" w16cid:durableId="1245650995">
    <w:abstractNumId w:val="11"/>
  </w:num>
  <w:num w:numId="7" w16cid:durableId="371809835">
    <w:abstractNumId w:val="18"/>
  </w:num>
  <w:num w:numId="8" w16cid:durableId="626199261">
    <w:abstractNumId w:val="12"/>
  </w:num>
  <w:num w:numId="9" w16cid:durableId="1640652330">
    <w:abstractNumId w:val="14"/>
  </w:num>
  <w:num w:numId="10" w16cid:durableId="314917730">
    <w:abstractNumId w:val="19"/>
  </w:num>
  <w:num w:numId="11" w16cid:durableId="1448239290">
    <w:abstractNumId w:val="21"/>
  </w:num>
  <w:num w:numId="12" w16cid:durableId="1707218371">
    <w:abstractNumId w:val="15"/>
  </w:num>
  <w:num w:numId="13" w16cid:durableId="946038319">
    <w:abstractNumId w:val="17"/>
  </w:num>
  <w:num w:numId="14" w16cid:durableId="2062711438">
    <w:abstractNumId w:val="9"/>
  </w:num>
  <w:num w:numId="15" w16cid:durableId="591666374">
    <w:abstractNumId w:val="7"/>
  </w:num>
  <w:num w:numId="16" w16cid:durableId="604844418">
    <w:abstractNumId w:val="6"/>
  </w:num>
  <w:num w:numId="17" w16cid:durableId="1090197257">
    <w:abstractNumId w:val="5"/>
  </w:num>
  <w:num w:numId="18" w16cid:durableId="1026443375">
    <w:abstractNumId w:val="4"/>
  </w:num>
  <w:num w:numId="19" w16cid:durableId="685713583">
    <w:abstractNumId w:val="8"/>
  </w:num>
  <w:num w:numId="20" w16cid:durableId="610280605">
    <w:abstractNumId w:val="3"/>
  </w:num>
  <w:num w:numId="21" w16cid:durableId="689798663">
    <w:abstractNumId w:val="2"/>
  </w:num>
  <w:num w:numId="22" w16cid:durableId="1388186835">
    <w:abstractNumId w:val="1"/>
  </w:num>
  <w:num w:numId="23" w16cid:durableId="119396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A3"/>
    <w:rsid w:val="0000164C"/>
    <w:rsid w:val="00024913"/>
    <w:rsid w:val="00026A6A"/>
    <w:rsid w:val="00033555"/>
    <w:rsid w:val="00057574"/>
    <w:rsid w:val="00057E1D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5842"/>
    <w:rsid w:val="000C64A3"/>
    <w:rsid w:val="000C6ADA"/>
    <w:rsid w:val="000D69BE"/>
    <w:rsid w:val="000D6FEA"/>
    <w:rsid w:val="000E50C2"/>
    <w:rsid w:val="000F13BD"/>
    <w:rsid w:val="000F21DB"/>
    <w:rsid w:val="00102465"/>
    <w:rsid w:val="00103BA3"/>
    <w:rsid w:val="00107617"/>
    <w:rsid w:val="00120A7A"/>
    <w:rsid w:val="00120F16"/>
    <w:rsid w:val="0012632A"/>
    <w:rsid w:val="001526C9"/>
    <w:rsid w:val="00152803"/>
    <w:rsid w:val="00161B09"/>
    <w:rsid w:val="00162782"/>
    <w:rsid w:val="00164B64"/>
    <w:rsid w:val="0016668E"/>
    <w:rsid w:val="0017639F"/>
    <w:rsid w:val="00180989"/>
    <w:rsid w:val="00183F6D"/>
    <w:rsid w:val="00195261"/>
    <w:rsid w:val="00195B86"/>
    <w:rsid w:val="001963C8"/>
    <w:rsid w:val="001A4F5B"/>
    <w:rsid w:val="001A7F5B"/>
    <w:rsid w:val="001B242C"/>
    <w:rsid w:val="001B2769"/>
    <w:rsid w:val="001B2D03"/>
    <w:rsid w:val="001B4352"/>
    <w:rsid w:val="001B55C6"/>
    <w:rsid w:val="001C37E8"/>
    <w:rsid w:val="001D155C"/>
    <w:rsid w:val="001D2208"/>
    <w:rsid w:val="001E312F"/>
    <w:rsid w:val="001F0CC8"/>
    <w:rsid w:val="001F16A6"/>
    <w:rsid w:val="001F43B6"/>
    <w:rsid w:val="001F5A08"/>
    <w:rsid w:val="00201C9D"/>
    <w:rsid w:val="0020311F"/>
    <w:rsid w:val="00212E05"/>
    <w:rsid w:val="00220EA9"/>
    <w:rsid w:val="002256BC"/>
    <w:rsid w:val="00240AF1"/>
    <w:rsid w:val="002509B3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935EE"/>
    <w:rsid w:val="00295F5B"/>
    <w:rsid w:val="002A172F"/>
    <w:rsid w:val="002A2308"/>
    <w:rsid w:val="002A4141"/>
    <w:rsid w:val="002B60A0"/>
    <w:rsid w:val="002B6E0E"/>
    <w:rsid w:val="002D3C63"/>
    <w:rsid w:val="002E26DC"/>
    <w:rsid w:val="002E44FD"/>
    <w:rsid w:val="002F04A5"/>
    <w:rsid w:val="002F0A78"/>
    <w:rsid w:val="00300084"/>
    <w:rsid w:val="0030123E"/>
    <w:rsid w:val="00304D66"/>
    <w:rsid w:val="00305387"/>
    <w:rsid w:val="0031026A"/>
    <w:rsid w:val="0031198A"/>
    <w:rsid w:val="00311D54"/>
    <w:rsid w:val="003124B3"/>
    <w:rsid w:val="003151C4"/>
    <w:rsid w:val="00325CF9"/>
    <w:rsid w:val="00326F1D"/>
    <w:rsid w:val="00327123"/>
    <w:rsid w:val="0033565A"/>
    <w:rsid w:val="00336032"/>
    <w:rsid w:val="00343B5E"/>
    <w:rsid w:val="0034428F"/>
    <w:rsid w:val="003630B0"/>
    <w:rsid w:val="00363ABE"/>
    <w:rsid w:val="003645F7"/>
    <w:rsid w:val="003732CF"/>
    <w:rsid w:val="003866DD"/>
    <w:rsid w:val="0039647A"/>
    <w:rsid w:val="003C5539"/>
    <w:rsid w:val="003D110A"/>
    <w:rsid w:val="003D3E72"/>
    <w:rsid w:val="003D42C1"/>
    <w:rsid w:val="003E0E1C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F17"/>
    <w:rsid w:val="004B772D"/>
    <w:rsid w:val="004B7F0E"/>
    <w:rsid w:val="004C51FB"/>
    <w:rsid w:val="004C738A"/>
    <w:rsid w:val="004D05B5"/>
    <w:rsid w:val="004D1281"/>
    <w:rsid w:val="004D4EF7"/>
    <w:rsid w:val="004E4DDD"/>
    <w:rsid w:val="004F1F65"/>
    <w:rsid w:val="00514936"/>
    <w:rsid w:val="0052415F"/>
    <w:rsid w:val="00536DBF"/>
    <w:rsid w:val="005372A4"/>
    <w:rsid w:val="00543101"/>
    <w:rsid w:val="005449BA"/>
    <w:rsid w:val="00553BF7"/>
    <w:rsid w:val="00554BAC"/>
    <w:rsid w:val="0056597F"/>
    <w:rsid w:val="00566260"/>
    <w:rsid w:val="00570174"/>
    <w:rsid w:val="00584A28"/>
    <w:rsid w:val="0058611B"/>
    <w:rsid w:val="0059621E"/>
    <w:rsid w:val="005B38CA"/>
    <w:rsid w:val="005B5DE2"/>
    <w:rsid w:val="005D38B3"/>
    <w:rsid w:val="005D6553"/>
    <w:rsid w:val="005F2AE7"/>
    <w:rsid w:val="005F504C"/>
    <w:rsid w:val="00604B20"/>
    <w:rsid w:val="00615EA2"/>
    <w:rsid w:val="00617288"/>
    <w:rsid w:val="0062397C"/>
    <w:rsid w:val="00623A18"/>
    <w:rsid w:val="00623BE9"/>
    <w:rsid w:val="00624817"/>
    <w:rsid w:val="006251B8"/>
    <w:rsid w:val="00627680"/>
    <w:rsid w:val="00631E7C"/>
    <w:rsid w:val="006322B3"/>
    <w:rsid w:val="00646BCB"/>
    <w:rsid w:val="00646F81"/>
    <w:rsid w:val="00662BAD"/>
    <w:rsid w:val="00687DD3"/>
    <w:rsid w:val="00696D7F"/>
    <w:rsid w:val="0069798B"/>
    <w:rsid w:val="006A2BB1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16BE0"/>
    <w:rsid w:val="00727CE8"/>
    <w:rsid w:val="00731FA9"/>
    <w:rsid w:val="007432BF"/>
    <w:rsid w:val="007536F0"/>
    <w:rsid w:val="007779FB"/>
    <w:rsid w:val="007921ED"/>
    <w:rsid w:val="007C2007"/>
    <w:rsid w:val="007C5876"/>
    <w:rsid w:val="007F6585"/>
    <w:rsid w:val="008007E7"/>
    <w:rsid w:val="00804F14"/>
    <w:rsid w:val="00810BC8"/>
    <w:rsid w:val="00831EA8"/>
    <w:rsid w:val="00835A56"/>
    <w:rsid w:val="00844885"/>
    <w:rsid w:val="008460F3"/>
    <w:rsid w:val="00853E90"/>
    <w:rsid w:val="008677A8"/>
    <w:rsid w:val="00871C33"/>
    <w:rsid w:val="0088285B"/>
    <w:rsid w:val="0088636F"/>
    <w:rsid w:val="00895096"/>
    <w:rsid w:val="008A2FB6"/>
    <w:rsid w:val="008B000F"/>
    <w:rsid w:val="008B246C"/>
    <w:rsid w:val="008B35B7"/>
    <w:rsid w:val="008B5C06"/>
    <w:rsid w:val="008F7D43"/>
    <w:rsid w:val="00900C44"/>
    <w:rsid w:val="00901C43"/>
    <w:rsid w:val="00904B15"/>
    <w:rsid w:val="0092494C"/>
    <w:rsid w:val="009253D3"/>
    <w:rsid w:val="00932BAB"/>
    <w:rsid w:val="009340CB"/>
    <w:rsid w:val="00934106"/>
    <w:rsid w:val="00945A4D"/>
    <w:rsid w:val="00952750"/>
    <w:rsid w:val="0095773E"/>
    <w:rsid w:val="009614AD"/>
    <w:rsid w:val="00963687"/>
    <w:rsid w:val="00964092"/>
    <w:rsid w:val="0098773B"/>
    <w:rsid w:val="00991C67"/>
    <w:rsid w:val="00994214"/>
    <w:rsid w:val="00994662"/>
    <w:rsid w:val="009976E4"/>
    <w:rsid w:val="009A043F"/>
    <w:rsid w:val="009A214A"/>
    <w:rsid w:val="009A3DE0"/>
    <w:rsid w:val="009A49DC"/>
    <w:rsid w:val="009B1945"/>
    <w:rsid w:val="009B2FD4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5FC6"/>
    <w:rsid w:val="00A36C64"/>
    <w:rsid w:val="00A44E0F"/>
    <w:rsid w:val="00A46AFE"/>
    <w:rsid w:val="00A5022B"/>
    <w:rsid w:val="00A51ED1"/>
    <w:rsid w:val="00A7109E"/>
    <w:rsid w:val="00A805B1"/>
    <w:rsid w:val="00A8305B"/>
    <w:rsid w:val="00A840A4"/>
    <w:rsid w:val="00AA0093"/>
    <w:rsid w:val="00AA3E34"/>
    <w:rsid w:val="00AB0AB6"/>
    <w:rsid w:val="00AB1FB0"/>
    <w:rsid w:val="00AB469E"/>
    <w:rsid w:val="00AB7862"/>
    <w:rsid w:val="00AC7F12"/>
    <w:rsid w:val="00AD067D"/>
    <w:rsid w:val="00AD665B"/>
    <w:rsid w:val="00AD7B44"/>
    <w:rsid w:val="00AE2A01"/>
    <w:rsid w:val="00AE42B4"/>
    <w:rsid w:val="00AE7EB2"/>
    <w:rsid w:val="00AF78A7"/>
    <w:rsid w:val="00B07C9E"/>
    <w:rsid w:val="00B10D19"/>
    <w:rsid w:val="00B13343"/>
    <w:rsid w:val="00B16C0C"/>
    <w:rsid w:val="00B20A08"/>
    <w:rsid w:val="00B21305"/>
    <w:rsid w:val="00B21CA7"/>
    <w:rsid w:val="00B24C08"/>
    <w:rsid w:val="00B35D9D"/>
    <w:rsid w:val="00B40FB5"/>
    <w:rsid w:val="00B413BF"/>
    <w:rsid w:val="00B43CBF"/>
    <w:rsid w:val="00B43D16"/>
    <w:rsid w:val="00B442C3"/>
    <w:rsid w:val="00B61058"/>
    <w:rsid w:val="00B63162"/>
    <w:rsid w:val="00B81BAE"/>
    <w:rsid w:val="00B8255B"/>
    <w:rsid w:val="00B90331"/>
    <w:rsid w:val="00B92F8B"/>
    <w:rsid w:val="00B9422E"/>
    <w:rsid w:val="00B95806"/>
    <w:rsid w:val="00BB1575"/>
    <w:rsid w:val="00BC3F82"/>
    <w:rsid w:val="00BC5686"/>
    <w:rsid w:val="00BE1E0E"/>
    <w:rsid w:val="00BE4361"/>
    <w:rsid w:val="00BF4532"/>
    <w:rsid w:val="00C0236F"/>
    <w:rsid w:val="00C0452C"/>
    <w:rsid w:val="00C10D07"/>
    <w:rsid w:val="00C22421"/>
    <w:rsid w:val="00C26329"/>
    <w:rsid w:val="00C27DD5"/>
    <w:rsid w:val="00C37E3A"/>
    <w:rsid w:val="00C4091F"/>
    <w:rsid w:val="00C45F94"/>
    <w:rsid w:val="00C46B08"/>
    <w:rsid w:val="00C57C53"/>
    <w:rsid w:val="00C62C5D"/>
    <w:rsid w:val="00C64ACD"/>
    <w:rsid w:val="00C64CFD"/>
    <w:rsid w:val="00C659C2"/>
    <w:rsid w:val="00C66FF4"/>
    <w:rsid w:val="00C70970"/>
    <w:rsid w:val="00C77454"/>
    <w:rsid w:val="00C80E8C"/>
    <w:rsid w:val="00C837A4"/>
    <w:rsid w:val="00C932DC"/>
    <w:rsid w:val="00CC5108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69D"/>
    <w:rsid w:val="00D4122D"/>
    <w:rsid w:val="00D417C0"/>
    <w:rsid w:val="00D50AA3"/>
    <w:rsid w:val="00D54E34"/>
    <w:rsid w:val="00D60B7C"/>
    <w:rsid w:val="00D65A40"/>
    <w:rsid w:val="00DA1F20"/>
    <w:rsid w:val="00DB1C94"/>
    <w:rsid w:val="00DB2E90"/>
    <w:rsid w:val="00DB6189"/>
    <w:rsid w:val="00DC24FC"/>
    <w:rsid w:val="00DC2EAE"/>
    <w:rsid w:val="00DD4488"/>
    <w:rsid w:val="00DE4635"/>
    <w:rsid w:val="00DE50A5"/>
    <w:rsid w:val="00DF63F3"/>
    <w:rsid w:val="00E103DC"/>
    <w:rsid w:val="00E1777A"/>
    <w:rsid w:val="00E21C99"/>
    <w:rsid w:val="00E224CD"/>
    <w:rsid w:val="00E26101"/>
    <w:rsid w:val="00E30B5F"/>
    <w:rsid w:val="00E34941"/>
    <w:rsid w:val="00E47E85"/>
    <w:rsid w:val="00E518A3"/>
    <w:rsid w:val="00E52F91"/>
    <w:rsid w:val="00E65718"/>
    <w:rsid w:val="00E67309"/>
    <w:rsid w:val="00E75AD2"/>
    <w:rsid w:val="00EA10D2"/>
    <w:rsid w:val="00EA6682"/>
    <w:rsid w:val="00EA6BE6"/>
    <w:rsid w:val="00EB260E"/>
    <w:rsid w:val="00EC1922"/>
    <w:rsid w:val="00EC58E9"/>
    <w:rsid w:val="00ED0A9C"/>
    <w:rsid w:val="00ED16BB"/>
    <w:rsid w:val="00EE0A72"/>
    <w:rsid w:val="00EE1438"/>
    <w:rsid w:val="00EF0126"/>
    <w:rsid w:val="00F02F53"/>
    <w:rsid w:val="00F13035"/>
    <w:rsid w:val="00F1389C"/>
    <w:rsid w:val="00F15F15"/>
    <w:rsid w:val="00F21AEB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B1807"/>
    <w:rsid w:val="00FC0F42"/>
    <w:rsid w:val="00FC1D8B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39C43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D41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41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417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417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41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417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417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417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D417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D16BB"/>
    <w:rPr>
      <w:i/>
      <w:iCs/>
    </w:rPr>
  </w:style>
  <w:style w:type="paragraph" w:styleId="Aanhef">
    <w:name w:val="Salutation"/>
    <w:basedOn w:val="Standaard"/>
    <w:next w:val="Standaard"/>
    <w:link w:val="AanhefChar"/>
    <w:rsid w:val="00D417C0"/>
  </w:style>
  <w:style w:type="character" w:customStyle="1" w:styleId="AanhefChar">
    <w:name w:val="Aanhef Char"/>
    <w:basedOn w:val="Standaardalinea-lettertype"/>
    <w:link w:val="Aanhef"/>
    <w:rsid w:val="00D417C0"/>
    <w:rPr>
      <w:rFonts w:ascii="Courier New" w:hAnsi="Courier New"/>
      <w:sz w:val="24"/>
      <w:lang w:val="nl"/>
    </w:rPr>
  </w:style>
  <w:style w:type="paragraph" w:styleId="Adresenvelop">
    <w:name w:val="envelope address"/>
    <w:basedOn w:val="Standaard"/>
    <w:semiHidden/>
    <w:unhideWhenUsed/>
    <w:rsid w:val="00D417C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sluiting">
    <w:name w:val="Closing"/>
    <w:basedOn w:val="Standaard"/>
    <w:link w:val="AfsluitingChar"/>
    <w:semiHidden/>
    <w:unhideWhenUsed/>
    <w:rsid w:val="00D417C0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D417C0"/>
    <w:rPr>
      <w:rFonts w:ascii="Courier New" w:hAnsi="Courier New"/>
      <w:sz w:val="24"/>
      <w:lang w:val="nl"/>
    </w:rPr>
  </w:style>
  <w:style w:type="paragraph" w:styleId="Afzender">
    <w:name w:val="envelope return"/>
    <w:basedOn w:val="Standaard"/>
    <w:semiHidden/>
    <w:unhideWhenUsed/>
    <w:rsid w:val="00D417C0"/>
    <w:rPr>
      <w:rFonts w:asciiTheme="majorHAnsi" w:eastAsiaTheme="majorEastAsia" w:hAnsiTheme="majorHAnsi" w:cstheme="majorBidi"/>
      <w:sz w:val="20"/>
    </w:rPr>
  </w:style>
  <w:style w:type="paragraph" w:styleId="Berichtkop">
    <w:name w:val="Message Header"/>
    <w:basedOn w:val="Standaard"/>
    <w:link w:val="BerichtkopChar"/>
    <w:semiHidden/>
    <w:unhideWhenUsed/>
    <w:rsid w:val="00D41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D417C0"/>
    <w:rPr>
      <w:rFonts w:asciiTheme="majorHAnsi" w:eastAsiaTheme="majorEastAsia" w:hAnsiTheme="majorHAnsi" w:cstheme="majorBidi"/>
      <w:sz w:val="24"/>
      <w:szCs w:val="24"/>
      <w:shd w:val="pct20" w:color="auto" w:fill="auto"/>
      <w:lang w:val="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417C0"/>
  </w:style>
  <w:style w:type="paragraph" w:styleId="Bijschrift0">
    <w:name w:val="caption"/>
    <w:basedOn w:val="Standaard"/>
    <w:next w:val="Standaard"/>
    <w:semiHidden/>
    <w:unhideWhenUsed/>
    <w:qFormat/>
    <w:rsid w:val="00D417C0"/>
    <w:pPr>
      <w:spacing w:after="200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semiHidden/>
    <w:unhideWhenUsed/>
    <w:rsid w:val="00D417C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0">
    <w:name w:val="table of authorities"/>
    <w:basedOn w:val="Standaard"/>
    <w:next w:val="Standaard"/>
    <w:semiHidden/>
    <w:unhideWhenUsed/>
    <w:rsid w:val="00D417C0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D417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417C0"/>
    <w:rPr>
      <w:rFonts w:ascii="Courier New" w:hAnsi="Courier New"/>
      <w:i/>
      <w:iCs/>
      <w:color w:val="404040" w:themeColor="text1" w:themeTint="BF"/>
      <w:sz w:val="24"/>
      <w:lang w:val="nl"/>
    </w:rPr>
  </w:style>
  <w:style w:type="paragraph" w:styleId="Datum">
    <w:name w:val="Date"/>
    <w:basedOn w:val="Standaard"/>
    <w:next w:val="Standaard"/>
    <w:link w:val="DatumChar"/>
    <w:rsid w:val="00D417C0"/>
  </w:style>
  <w:style w:type="character" w:customStyle="1" w:styleId="DatumChar">
    <w:name w:val="Datum Char"/>
    <w:basedOn w:val="Standaardalinea-lettertype"/>
    <w:link w:val="Datum"/>
    <w:rsid w:val="00D417C0"/>
    <w:rPr>
      <w:rFonts w:ascii="Courier New" w:hAnsi="Courier New"/>
      <w:sz w:val="24"/>
      <w:lang w:val="nl"/>
    </w:rPr>
  </w:style>
  <w:style w:type="paragraph" w:styleId="Documentstructuur">
    <w:name w:val="Document Map"/>
    <w:basedOn w:val="Standaard"/>
    <w:link w:val="DocumentstructuurChar"/>
    <w:semiHidden/>
    <w:unhideWhenUsed/>
    <w:rsid w:val="00D417C0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D417C0"/>
    <w:rPr>
      <w:rFonts w:ascii="Segoe UI" w:hAnsi="Segoe UI" w:cs="Segoe UI"/>
      <w:sz w:val="16"/>
      <w:szCs w:val="16"/>
      <w:lang w:val="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7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7C0"/>
    <w:rPr>
      <w:rFonts w:ascii="Courier New" w:hAnsi="Courier New"/>
      <w:i/>
      <w:iCs/>
      <w:color w:val="4F81BD" w:themeColor="accent1"/>
      <w:sz w:val="24"/>
      <w:lang w:val="nl"/>
    </w:rPr>
  </w:style>
  <w:style w:type="paragraph" w:styleId="E-mailhandtekening">
    <w:name w:val="E-mail Signature"/>
    <w:basedOn w:val="Standaard"/>
    <w:link w:val="E-mailhandtekeningChar"/>
    <w:semiHidden/>
    <w:unhideWhenUsed/>
    <w:rsid w:val="00D417C0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D417C0"/>
    <w:rPr>
      <w:rFonts w:ascii="Courier New" w:hAnsi="Courier New"/>
      <w:sz w:val="24"/>
      <w:lang w:val="nl"/>
    </w:rPr>
  </w:style>
  <w:style w:type="paragraph" w:styleId="Geenafstand">
    <w:name w:val="No Spacing"/>
    <w:uiPriority w:val="1"/>
    <w:qFormat/>
    <w:rsid w:val="00D417C0"/>
    <w:pPr>
      <w:widowControl w:val="0"/>
    </w:pPr>
    <w:rPr>
      <w:rFonts w:ascii="Courier New" w:hAnsi="Courier New"/>
      <w:sz w:val="24"/>
      <w:lang w:val="nl"/>
    </w:rPr>
  </w:style>
  <w:style w:type="paragraph" w:styleId="Handtekening">
    <w:name w:val="Signature"/>
    <w:basedOn w:val="Standaard"/>
    <w:link w:val="HandtekeningChar"/>
    <w:semiHidden/>
    <w:unhideWhenUsed/>
    <w:rsid w:val="00D417C0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D417C0"/>
    <w:rPr>
      <w:rFonts w:ascii="Courier New" w:hAnsi="Courier New"/>
      <w:sz w:val="24"/>
      <w:lang w:val="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D417C0"/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D417C0"/>
    <w:rPr>
      <w:rFonts w:ascii="Consolas" w:hAnsi="Consolas"/>
      <w:lang w:val="nl"/>
    </w:rPr>
  </w:style>
  <w:style w:type="paragraph" w:styleId="HTML-adres">
    <w:name w:val="HTML Address"/>
    <w:basedOn w:val="Standaard"/>
    <w:link w:val="HTML-adresChar"/>
    <w:semiHidden/>
    <w:unhideWhenUsed/>
    <w:rsid w:val="00D417C0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D417C0"/>
    <w:rPr>
      <w:rFonts w:ascii="Courier New" w:hAnsi="Courier New"/>
      <w:i/>
      <w:iCs/>
      <w:sz w:val="24"/>
      <w:lang w:val="nl"/>
    </w:rPr>
  </w:style>
  <w:style w:type="paragraph" w:styleId="Index3">
    <w:name w:val="index 3"/>
    <w:basedOn w:val="Standaard"/>
    <w:next w:val="Standaard"/>
    <w:autoRedefine/>
    <w:semiHidden/>
    <w:unhideWhenUsed/>
    <w:rsid w:val="00D417C0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unhideWhenUsed/>
    <w:rsid w:val="00D417C0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unhideWhenUsed/>
    <w:rsid w:val="00D417C0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unhideWhenUsed/>
    <w:rsid w:val="00D417C0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unhideWhenUsed/>
    <w:rsid w:val="00D417C0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unhideWhenUsed/>
    <w:rsid w:val="00D417C0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unhideWhenUsed/>
    <w:rsid w:val="00D417C0"/>
    <w:pPr>
      <w:ind w:left="2160" w:hanging="240"/>
    </w:pPr>
  </w:style>
  <w:style w:type="paragraph" w:styleId="Indexkop">
    <w:name w:val="index heading"/>
    <w:basedOn w:val="Standaard"/>
    <w:next w:val="Index1"/>
    <w:semiHidden/>
    <w:unhideWhenUsed/>
    <w:rsid w:val="00D417C0"/>
    <w:rPr>
      <w:rFonts w:asciiTheme="majorHAnsi" w:eastAsiaTheme="majorEastAsia" w:hAnsiTheme="majorHAnsi" w:cstheme="majorBidi"/>
      <w:b/>
      <w:bCs/>
    </w:rPr>
  </w:style>
  <w:style w:type="paragraph" w:styleId="Inhopg10">
    <w:name w:val="toc 1"/>
    <w:basedOn w:val="Standaard"/>
    <w:next w:val="Standaard"/>
    <w:autoRedefine/>
    <w:semiHidden/>
    <w:unhideWhenUsed/>
    <w:rsid w:val="00D417C0"/>
    <w:pPr>
      <w:spacing w:after="100"/>
    </w:pPr>
  </w:style>
  <w:style w:type="paragraph" w:styleId="Inhopg20">
    <w:name w:val="toc 2"/>
    <w:basedOn w:val="Standaard"/>
    <w:next w:val="Standaard"/>
    <w:autoRedefine/>
    <w:semiHidden/>
    <w:unhideWhenUsed/>
    <w:rsid w:val="00D417C0"/>
    <w:pPr>
      <w:spacing w:after="100"/>
      <w:ind w:left="240"/>
    </w:pPr>
  </w:style>
  <w:style w:type="paragraph" w:styleId="Inhopg30">
    <w:name w:val="toc 3"/>
    <w:basedOn w:val="Standaard"/>
    <w:next w:val="Standaard"/>
    <w:autoRedefine/>
    <w:semiHidden/>
    <w:unhideWhenUsed/>
    <w:rsid w:val="00D417C0"/>
    <w:pPr>
      <w:spacing w:after="100"/>
      <w:ind w:left="480"/>
    </w:pPr>
  </w:style>
  <w:style w:type="paragraph" w:styleId="Inhopg40">
    <w:name w:val="toc 4"/>
    <w:basedOn w:val="Standaard"/>
    <w:next w:val="Standaard"/>
    <w:autoRedefine/>
    <w:semiHidden/>
    <w:unhideWhenUsed/>
    <w:rsid w:val="00D417C0"/>
    <w:pPr>
      <w:spacing w:after="100"/>
      <w:ind w:left="720"/>
    </w:pPr>
  </w:style>
  <w:style w:type="paragraph" w:styleId="Inhopg50">
    <w:name w:val="toc 5"/>
    <w:basedOn w:val="Standaard"/>
    <w:next w:val="Standaard"/>
    <w:autoRedefine/>
    <w:semiHidden/>
    <w:unhideWhenUsed/>
    <w:rsid w:val="00D417C0"/>
    <w:pPr>
      <w:spacing w:after="100"/>
      <w:ind w:left="960"/>
    </w:pPr>
  </w:style>
  <w:style w:type="paragraph" w:styleId="Inhopg60">
    <w:name w:val="toc 6"/>
    <w:basedOn w:val="Standaard"/>
    <w:next w:val="Standaard"/>
    <w:autoRedefine/>
    <w:semiHidden/>
    <w:unhideWhenUsed/>
    <w:rsid w:val="00D417C0"/>
    <w:pPr>
      <w:spacing w:after="100"/>
      <w:ind w:left="1200"/>
    </w:pPr>
  </w:style>
  <w:style w:type="paragraph" w:styleId="Inhopg70">
    <w:name w:val="toc 7"/>
    <w:basedOn w:val="Standaard"/>
    <w:next w:val="Standaard"/>
    <w:autoRedefine/>
    <w:semiHidden/>
    <w:unhideWhenUsed/>
    <w:rsid w:val="00D417C0"/>
    <w:pPr>
      <w:spacing w:after="100"/>
      <w:ind w:left="1440"/>
    </w:pPr>
  </w:style>
  <w:style w:type="paragraph" w:styleId="Inhopg80">
    <w:name w:val="toc 8"/>
    <w:basedOn w:val="Standaard"/>
    <w:next w:val="Standaard"/>
    <w:autoRedefine/>
    <w:semiHidden/>
    <w:unhideWhenUsed/>
    <w:rsid w:val="00D417C0"/>
    <w:pPr>
      <w:spacing w:after="100"/>
      <w:ind w:left="1680"/>
    </w:pPr>
  </w:style>
  <w:style w:type="paragraph" w:styleId="Inhopg90">
    <w:name w:val="toc 9"/>
    <w:basedOn w:val="Standaard"/>
    <w:next w:val="Standaard"/>
    <w:autoRedefine/>
    <w:semiHidden/>
    <w:unhideWhenUsed/>
    <w:rsid w:val="00D417C0"/>
    <w:pPr>
      <w:spacing w:after="100"/>
      <w:ind w:left="1920"/>
    </w:pPr>
  </w:style>
  <w:style w:type="character" w:customStyle="1" w:styleId="Kop1Char">
    <w:name w:val="Kop 1 Char"/>
    <w:basedOn w:val="Standaardalinea-lettertype"/>
    <w:link w:val="Kop1"/>
    <w:rsid w:val="00D417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D417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"/>
    </w:rPr>
  </w:style>
  <w:style w:type="character" w:customStyle="1" w:styleId="Kop3Char">
    <w:name w:val="Kop 3 Char"/>
    <w:basedOn w:val="Standaardalinea-lettertype"/>
    <w:link w:val="Kop3"/>
    <w:semiHidden/>
    <w:rsid w:val="00D417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"/>
    </w:rPr>
  </w:style>
  <w:style w:type="character" w:customStyle="1" w:styleId="Kop4Char">
    <w:name w:val="Kop 4 Char"/>
    <w:basedOn w:val="Standaardalinea-lettertype"/>
    <w:link w:val="Kop4"/>
    <w:semiHidden/>
    <w:rsid w:val="00D417C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l"/>
    </w:rPr>
  </w:style>
  <w:style w:type="character" w:customStyle="1" w:styleId="Kop5Char">
    <w:name w:val="Kop 5 Char"/>
    <w:basedOn w:val="Standaardalinea-lettertype"/>
    <w:link w:val="Kop5"/>
    <w:semiHidden/>
    <w:rsid w:val="00D417C0"/>
    <w:rPr>
      <w:rFonts w:asciiTheme="majorHAnsi" w:eastAsiaTheme="majorEastAsia" w:hAnsiTheme="majorHAnsi" w:cstheme="majorBidi"/>
      <w:color w:val="365F91" w:themeColor="accent1" w:themeShade="BF"/>
      <w:sz w:val="24"/>
      <w:lang w:val="nl"/>
    </w:rPr>
  </w:style>
  <w:style w:type="character" w:customStyle="1" w:styleId="Kop6Char">
    <w:name w:val="Kop 6 Char"/>
    <w:basedOn w:val="Standaardalinea-lettertype"/>
    <w:link w:val="Kop6"/>
    <w:semiHidden/>
    <w:rsid w:val="00D417C0"/>
    <w:rPr>
      <w:rFonts w:asciiTheme="majorHAnsi" w:eastAsiaTheme="majorEastAsia" w:hAnsiTheme="majorHAnsi" w:cstheme="majorBidi"/>
      <w:color w:val="243F60" w:themeColor="accent1" w:themeShade="7F"/>
      <w:sz w:val="24"/>
      <w:lang w:val="nl"/>
    </w:rPr>
  </w:style>
  <w:style w:type="character" w:customStyle="1" w:styleId="Kop7Char">
    <w:name w:val="Kop 7 Char"/>
    <w:basedOn w:val="Standaardalinea-lettertype"/>
    <w:link w:val="Kop7"/>
    <w:semiHidden/>
    <w:rsid w:val="00D417C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l"/>
    </w:rPr>
  </w:style>
  <w:style w:type="character" w:customStyle="1" w:styleId="Kop8Char">
    <w:name w:val="Kop 8 Char"/>
    <w:basedOn w:val="Standaardalinea-lettertype"/>
    <w:link w:val="Kop8"/>
    <w:semiHidden/>
    <w:rsid w:val="00D417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"/>
    </w:rPr>
  </w:style>
  <w:style w:type="character" w:customStyle="1" w:styleId="Kop9Char">
    <w:name w:val="Kop 9 Char"/>
    <w:basedOn w:val="Standaardalinea-lettertype"/>
    <w:link w:val="Kop9"/>
    <w:semiHidden/>
    <w:rsid w:val="00D417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"/>
    </w:rPr>
  </w:style>
  <w:style w:type="paragraph" w:styleId="Kopbronvermelding">
    <w:name w:val="toa heading"/>
    <w:basedOn w:val="Standaard"/>
    <w:next w:val="Standaard"/>
    <w:semiHidden/>
    <w:unhideWhenUsed/>
    <w:rsid w:val="00D417C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17C0"/>
    <w:pPr>
      <w:outlineLvl w:val="9"/>
    </w:pPr>
  </w:style>
  <w:style w:type="paragraph" w:styleId="Lijst">
    <w:name w:val="List"/>
    <w:basedOn w:val="Standaard"/>
    <w:semiHidden/>
    <w:unhideWhenUsed/>
    <w:rsid w:val="00D417C0"/>
    <w:pPr>
      <w:ind w:left="283" w:hanging="283"/>
      <w:contextualSpacing/>
    </w:pPr>
  </w:style>
  <w:style w:type="paragraph" w:styleId="Lijst2">
    <w:name w:val="List 2"/>
    <w:basedOn w:val="Standaard"/>
    <w:semiHidden/>
    <w:unhideWhenUsed/>
    <w:rsid w:val="00D417C0"/>
    <w:pPr>
      <w:ind w:left="566" w:hanging="283"/>
      <w:contextualSpacing/>
    </w:pPr>
  </w:style>
  <w:style w:type="paragraph" w:styleId="Lijst3">
    <w:name w:val="List 3"/>
    <w:basedOn w:val="Standaard"/>
    <w:semiHidden/>
    <w:unhideWhenUsed/>
    <w:rsid w:val="00D417C0"/>
    <w:pPr>
      <w:ind w:left="849" w:hanging="283"/>
      <w:contextualSpacing/>
    </w:pPr>
  </w:style>
  <w:style w:type="paragraph" w:styleId="Lijst4">
    <w:name w:val="List 4"/>
    <w:basedOn w:val="Standaard"/>
    <w:rsid w:val="00D417C0"/>
    <w:pPr>
      <w:ind w:left="1132" w:hanging="283"/>
      <w:contextualSpacing/>
    </w:pPr>
  </w:style>
  <w:style w:type="paragraph" w:styleId="Lijst5">
    <w:name w:val="List 5"/>
    <w:basedOn w:val="Standaard"/>
    <w:rsid w:val="00D417C0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semiHidden/>
    <w:unhideWhenUsed/>
    <w:rsid w:val="00D417C0"/>
  </w:style>
  <w:style w:type="paragraph" w:styleId="Lijstopsomteken">
    <w:name w:val="List Bullet"/>
    <w:basedOn w:val="Standaard"/>
    <w:semiHidden/>
    <w:unhideWhenUsed/>
    <w:rsid w:val="00D417C0"/>
    <w:pPr>
      <w:numPr>
        <w:numId w:val="14"/>
      </w:numPr>
      <w:contextualSpacing/>
    </w:pPr>
  </w:style>
  <w:style w:type="paragraph" w:styleId="Lijstopsomteken2">
    <w:name w:val="List Bullet 2"/>
    <w:basedOn w:val="Standaard"/>
    <w:semiHidden/>
    <w:unhideWhenUsed/>
    <w:rsid w:val="00D417C0"/>
    <w:pPr>
      <w:numPr>
        <w:numId w:val="15"/>
      </w:numPr>
      <w:contextualSpacing/>
    </w:pPr>
  </w:style>
  <w:style w:type="paragraph" w:styleId="Lijstopsomteken3">
    <w:name w:val="List Bullet 3"/>
    <w:basedOn w:val="Standaard"/>
    <w:semiHidden/>
    <w:unhideWhenUsed/>
    <w:rsid w:val="00D417C0"/>
    <w:pPr>
      <w:numPr>
        <w:numId w:val="16"/>
      </w:numPr>
      <w:contextualSpacing/>
    </w:pPr>
  </w:style>
  <w:style w:type="paragraph" w:styleId="Lijstopsomteken4">
    <w:name w:val="List Bullet 4"/>
    <w:basedOn w:val="Standaard"/>
    <w:semiHidden/>
    <w:unhideWhenUsed/>
    <w:rsid w:val="00D417C0"/>
    <w:pPr>
      <w:numPr>
        <w:numId w:val="17"/>
      </w:numPr>
      <w:contextualSpacing/>
    </w:pPr>
  </w:style>
  <w:style w:type="paragraph" w:styleId="Lijstopsomteken5">
    <w:name w:val="List Bullet 5"/>
    <w:basedOn w:val="Standaard"/>
    <w:semiHidden/>
    <w:unhideWhenUsed/>
    <w:rsid w:val="00D417C0"/>
    <w:pPr>
      <w:numPr>
        <w:numId w:val="18"/>
      </w:numPr>
      <w:contextualSpacing/>
    </w:pPr>
  </w:style>
  <w:style w:type="paragraph" w:styleId="Lijstnummering">
    <w:name w:val="List Number"/>
    <w:basedOn w:val="Standaard"/>
    <w:rsid w:val="00D417C0"/>
    <w:pPr>
      <w:numPr>
        <w:numId w:val="19"/>
      </w:numPr>
      <w:contextualSpacing/>
    </w:pPr>
  </w:style>
  <w:style w:type="paragraph" w:styleId="Lijstnummering2">
    <w:name w:val="List Number 2"/>
    <w:basedOn w:val="Standaard"/>
    <w:semiHidden/>
    <w:unhideWhenUsed/>
    <w:rsid w:val="00D417C0"/>
    <w:pPr>
      <w:numPr>
        <w:numId w:val="20"/>
      </w:numPr>
      <w:contextualSpacing/>
    </w:pPr>
  </w:style>
  <w:style w:type="paragraph" w:styleId="Lijstnummering3">
    <w:name w:val="List Number 3"/>
    <w:basedOn w:val="Standaard"/>
    <w:semiHidden/>
    <w:unhideWhenUsed/>
    <w:rsid w:val="00D417C0"/>
    <w:pPr>
      <w:numPr>
        <w:numId w:val="21"/>
      </w:numPr>
      <w:contextualSpacing/>
    </w:pPr>
  </w:style>
  <w:style w:type="paragraph" w:styleId="Lijstnummering4">
    <w:name w:val="List Number 4"/>
    <w:basedOn w:val="Standaard"/>
    <w:semiHidden/>
    <w:unhideWhenUsed/>
    <w:rsid w:val="00D417C0"/>
    <w:pPr>
      <w:numPr>
        <w:numId w:val="22"/>
      </w:numPr>
      <w:contextualSpacing/>
    </w:pPr>
  </w:style>
  <w:style w:type="paragraph" w:styleId="Lijstnummering5">
    <w:name w:val="List Number 5"/>
    <w:basedOn w:val="Standaard"/>
    <w:semiHidden/>
    <w:unhideWhenUsed/>
    <w:rsid w:val="00D417C0"/>
    <w:pPr>
      <w:numPr>
        <w:numId w:val="23"/>
      </w:numPr>
      <w:contextualSpacing/>
    </w:pPr>
  </w:style>
  <w:style w:type="paragraph" w:styleId="Lijstvoortzetting">
    <w:name w:val="List Continue"/>
    <w:basedOn w:val="Standaard"/>
    <w:semiHidden/>
    <w:unhideWhenUsed/>
    <w:rsid w:val="00D417C0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unhideWhenUsed/>
    <w:rsid w:val="00D417C0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unhideWhenUsed/>
    <w:rsid w:val="00D417C0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unhideWhenUsed/>
    <w:rsid w:val="00D417C0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unhideWhenUsed/>
    <w:rsid w:val="00D417C0"/>
    <w:pPr>
      <w:spacing w:after="120"/>
      <w:ind w:left="1415"/>
      <w:contextualSpacing/>
    </w:pPr>
  </w:style>
  <w:style w:type="paragraph" w:styleId="Macrotekst">
    <w:name w:val="macro"/>
    <w:link w:val="MacrotekstChar"/>
    <w:semiHidden/>
    <w:unhideWhenUsed/>
    <w:rsid w:val="00D417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l"/>
    </w:rPr>
  </w:style>
  <w:style w:type="character" w:customStyle="1" w:styleId="MacrotekstChar">
    <w:name w:val="Macrotekst Char"/>
    <w:basedOn w:val="Standaardalinea-lettertype"/>
    <w:link w:val="Macrotekst"/>
    <w:semiHidden/>
    <w:rsid w:val="00D417C0"/>
    <w:rPr>
      <w:rFonts w:ascii="Consolas" w:hAnsi="Consolas"/>
      <w:lang w:val="nl"/>
    </w:rPr>
  </w:style>
  <w:style w:type="paragraph" w:styleId="Normaalweb">
    <w:name w:val="Normal (Web)"/>
    <w:basedOn w:val="Standaard"/>
    <w:semiHidden/>
    <w:unhideWhenUsed/>
    <w:rsid w:val="00D417C0"/>
    <w:rPr>
      <w:rFonts w:ascii="Times New Roman" w:hAnsi="Times New Roman"/>
      <w:szCs w:val="24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D417C0"/>
  </w:style>
  <w:style w:type="character" w:customStyle="1" w:styleId="NotitiekopChar">
    <w:name w:val="Notitiekop Char"/>
    <w:basedOn w:val="Standaardalinea-lettertype"/>
    <w:link w:val="Notitiekop"/>
    <w:semiHidden/>
    <w:rsid w:val="00D417C0"/>
    <w:rPr>
      <w:rFonts w:ascii="Courier New" w:hAnsi="Courier New"/>
      <w:sz w:val="24"/>
      <w:lang w:val="nl"/>
    </w:rPr>
  </w:style>
  <w:style w:type="paragraph" w:styleId="Ondertitel">
    <w:name w:val="Subtitle"/>
    <w:basedOn w:val="Standaard"/>
    <w:next w:val="Standaard"/>
    <w:link w:val="OndertitelChar"/>
    <w:qFormat/>
    <w:rsid w:val="00D417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D417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"/>
    </w:rPr>
  </w:style>
  <w:style w:type="paragraph" w:styleId="Tekstopmerking">
    <w:name w:val="annotation text"/>
    <w:basedOn w:val="Standaard"/>
    <w:link w:val="TekstopmerkingChar"/>
    <w:semiHidden/>
    <w:unhideWhenUsed/>
    <w:rsid w:val="00D417C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417C0"/>
    <w:rPr>
      <w:rFonts w:ascii="Courier New" w:hAnsi="Courier New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417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417C0"/>
    <w:rPr>
      <w:rFonts w:ascii="Courier New" w:hAnsi="Courier New"/>
      <w:b/>
      <w:bCs/>
      <w:lang w:val="nl"/>
    </w:rPr>
  </w:style>
  <w:style w:type="paragraph" w:styleId="Plattetekst">
    <w:name w:val="Body Text"/>
    <w:basedOn w:val="Standaard"/>
    <w:link w:val="PlattetekstChar"/>
    <w:semiHidden/>
    <w:unhideWhenUsed/>
    <w:rsid w:val="00D417C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D417C0"/>
    <w:rPr>
      <w:rFonts w:ascii="Courier New" w:hAnsi="Courier New"/>
      <w:sz w:val="24"/>
      <w:lang w:val="nl"/>
    </w:rPr>
  </w:style>
  <w:style w:type="paragraph" w:styleId="Plattetekst2">
    <w:name w:val="Body Text 2"/>
    <w:basedOn w:val="Standaard"/>
    <w:link w:val="Plattetekst2Char"/>
    <w:semiHidden/>
    <w:unhideWhenUsed/>
    <w:rsid w:val="00D417C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D417C0"/>
    <w:rPr>
      <w:rFonts w:ascii="Courier New" w:hAnsi="Courier New"/>
      <w:sz w:val="24"/>
      <w:lang w:val="nl"/>
    </w:rPr>
  </w:style>
  <w:style w:type="paragraph" w:styleId="Plattetekst3">
    <w:name w:val="Body Text 3"/>
    <w:basedOn w:val="Standaard"/>
    <w:link w:val="Plattetekst3Char"/>
    <w:semiHidden/>
    <w:unhideWhenUsed/>
    <w:rsid w:val="00D417C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D417C0"/>
    <w:rPr>
      <w:rFonts w:ascii="Courier New" w:hAnsi="Courier New"/>
      <w:sz w:val="16"/>
      <w:szCs w:val="16"/>
      <w:lang w:val="nl"/>
    </w:rPr>
  </w:style>
  <w:style w:type="paragraph" w:styleId="Platteteksteersteinspringing">
    <w:name w:val="Body Text First Indent"/>
    <w:basedOn w:val="Plattetekst"/>
    <w:link w:val="PlatteteksteersteinspringingChar"/>
    <w:rsid w:val="00D417C0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D417C0"/>
    <w:rPr>
      <w:rFonts w:ascii="Courier New" w:hAnsi="Courier New"/>
      <w:sz w:val="24"/>
      <w:lang w:val="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D417C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D417C0"/>
    <w:rPr>
      <w:rFonts w:ascii="Courier New" w:hAnsi="Courier New"/>
      <w:sz w:val="24"/>
      <w:lang w:val="nl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D417C0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D417C0"/>
    <w:rPr>
      <w:rFonts w:ascii="Courier New" w:hAnsi="Courier New"/>
      <w:sz w:val="24"/>
      <w:lang w:val="nl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D417C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D417C0"/>
    <w:rPr>
      <w:rFonts w:ascii="Courier New" w:hAnsi="Courier New"/>
      <w:sz w:val="24"/>
      <w:lang w:val="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D417C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D417C0"/>
    <w:rPr>
      <w:rFonts w:ascii="Courier New" w:hAnsi="Courier New"/>
      <w:sz w:val="16"/>
      <w:szCs w:val="16"/>
      <w:lang w:val="nl"/>
    </w:rPr>
  </w:style>
  <w:style w:type="paragraph" w:styleId="Standaardinspringing">
    <w:name w:val="Normal Indent"/>
    <w:basedOn w:val="Standaard"/>
    <w:semiHidden/>
    <w:unhideWhenUsed/>
    <w:rsid w:val="00D417C0"/>
    <w:pPr>
      <w:ind w:left="708"/>
    </w:pPr>
  </w:style>
  <w:style w:type="paragraph" w:styleId="Tekstzonderopmaak">
    <w:name w:val="Plain Text"/>
    <w:basedOn w:val="Standaard"/>
    <w:link w:val="TekstzonderopmaakChar"/>
    <w:semiHidden/>
    <w:unhideWhenUsed/>
    <w:rsid w:val="00D417C0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417C0"/>
    <w:rPr>
      <w:rFonts w:ascii="Consolas" w:hAnsi="Consolas"/>
      <w:sz w:val="21"/>
      <w:szCs w:val="21"/>
      <w:lang w:val="nl"/>
    </w:rPr>
  </w:style>
  <w:style w:type="paragraph" w:styleId="Titel">
    <w:name w:val="Title"/>
    <w:basedOn w:val="Standaard"/>
    <w:next w:val="Standaard"/>
    <w:link w:val="TitelChar"/>
    <w:qFormat/>
    <w:rsid w:val="00D417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D417C0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vonnesiemons@basisenbelei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cktime.symantec.com/15siQrror6tNKGACfbYxz?h=NDh5mKKt1haygDihiGBhk1UKnjx5mziVudWvvc8brfE=&amp;u=https://www.awvn.nl/contact-3/%23:~:text%3DRoutebeschrijving%2520AWVN-hoofdkantoor%2520Den%2520Haag%26text%3DHet%2520hoofdkantoor%2520van%2520AWVN%2520ligt%2Cminuten%2520lopen%2520naar%2520het%2520hoofdkantoor.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yvonnesiemons@basisenbeleid.nl" TargetMode="External"/><Relationship Id="rId2" Type="http://schemas.openxmlformats.org/officeDocument/2006/relationships/hyperlink" Target="mailto:info@nva-arbeidsverhoudingen.nl" TargetMode="External"/><Relationship Id="rId1" Type="http://schemas.openxmlformats.org/officeDocument/2006/relationships/hyperlink" Target="http://www.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71058A21C6489B8A1A819F9B2168" ma:contentTypeVersion="14" ma:contentTypeDescription="Een nieuw document maken." ma:contentTypeScope="" ma:versionID="e486175c237eeb479a3ab964ae42c249">
  <xsd:schema xmlns:xsd="http://www.w3.org/2001/XMLSchema" xmlns:xs="http://www.w3.org/2001/XMLSchema" xmlns:p="http://schemas.microsoft.com/office/2006/metadata/properties" xmlns:ns2="60b419b7-8cb4-47ef-9a8c-ca45d866f706" xmlns:ns3="7e27d5a8-ce0f-4e7d-8c57-04abd341531c" targetNamespace="http://schemas.microsoft.com/office/2006/metadata/properties" ma:root="true" ma:fieldsID="b9c9ae2bbcfe779b13a7ff7494658100" ns2:_="" ns3:_="">
    <xsd:import namespace="60b419b7-8cb4-47ef-9a8c-ca45d866f706"/>
    <xsd:import namespace="7e27d5a8-ce0f-4e7d-8c57-04abd3415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19b7-8cb4-47ef-9a8c-ca45d866f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7d5a8-ce0f-4e7d-8c57-04abd3415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CDA53-EADE-42FB-9811-BD58455B7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327E1-AD7F-4EBB-A77F-C2817EF92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57EE7-6941-49DB-B9FA-CAEEF2D64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19b7-8cb4-47ef-9a8c-ca45d866f706"/>
    <ds:schemaRef ds:uri="7e27d5a8-ce0f-4e7d-8c57-04abd3415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1417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L.J.</cp:lastModifiedBy>
  <cp:revision>2</cp:revision>
  <cp:lastPrinted>2023-05-16T12:13:00Z</cp:lastPrinted>
  <dcterms:created xsi:type="dcterms:W3CDTF">2024-05-31T07:15:00Z</dcterms:created>
  <dcterms:modified xsi:type="dcterms:W3CDTF">2024-05-31T07:15:00Z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0x010100FC3F71058A21C6489B8A1A819F9B2168</vt:lpwstr>
  </property>
  <property fmtid="{D5CDD505-2E9C-101B-9397-08002B2CF9AE}" pid="3" name="Order">
    <vt:r8>338000</vt:r8>
  </property>
</Properties>
</file>